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C2310B" w:rsidP="00C2310B" w14:paraId="5BB55E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E4937">
        <w:rPr>
          <w:rFonts w:ascii="Times New Roman" w:eastAsia="Times New Roman" w:hAnsi="Times New Roman" w:cs="Times New Roman"/>
          <w:b/>
          <w:bCs/>
          <w:sz w:val="24"/>
        </w:rPr>
        <w:t>645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C2310B" w:rsidP="00C2310B" w14:paraId="58052697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C2310B" w14:paraId="50F0CBA0" w14:textId="58A65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1758BA">
        <w:rPr>
          <w:rFonts w:ascii="Times New Roman" w:eastAsia="Times New Roman" w:hAnsi="Times New Roman" w:cs="Times New Roman"/>
          <w:sz w:val="24"/>
        </w:rPr>
        <w:t>2</w:t>
      </w:r>
      <w:r w:rsidR="00EE4937">
        <w:rPr>
          <w:rFonts w:ascii="Times New Roman" w:eastAsia="Times New Roman" w:hAnsi="Times New Roman" w:cs="Times New Roman"/>
          <w:sz w:val="24"/>
        </w:rPr>
        <w:t>6</w:t>
      </w:r>
      <w:r w:rsidR="001758BA">
        <w:rPr>
          <w:rFonts w:ascii="Times New Roman" w:eastAsia="Times New Roman" w:hAnsi="Times New Roman" w:cs="Times New Roman"/>
          <w:sz w:val="24"/>
        </w:rPr>
        <w:t>.12.2023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1758BA">
        <w:rPr>
          <w:rFonts w:ascii="Times New Roman" w:eastAsia="Times New Roman" w:hAnsi="Times New Roman" w:cs="Times New Roman"/>
          <w:sz w:val="24"/>
        </w:rPr>
        <w:t>2</w:t>
      </w:r>
      <w:r w:rsidR="00EE4937">
        <w:rPr>
          <w:rFonts w:ascii="Times New Roman" w:eastAsia="Times New Roman" w:hAnsi="Times New Roman" w:cs="Times New Roman"/>
          <w:sz w:val="24"/>
        </w:rPr>
        <w:t>7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1758BA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1758BA">
        <w:rPr>
          <w:rFonts w:ascii="Times New Roman" w:eastAsia="Times New Roman" w:hAnsi="Times New Roman" w:cs="Times New Roman"/>
          <w:sz w:val="24"/>
        </w:rPr>
        <w:t>2</w:t>
      </w:r>
      <w:r w:rsidR="00EE4937">
        <w:rPr>
          <w:rFonts w:ascii="Times New Roman" w:eastAsia="Times New Roman" w:hAnsi="Times New Roman" w:cs="Times New Roman"/>
          <w:sz w:val="24"/>
        </w:rPr>
        <w:t>8</w:t>
      </w:r>
      <w:r w:rsidR="001758BA">
        <w:rPr>
          <w:rFonts w:ascii="Times New Roman" w:eastAsia="Times New Roman" w:hAnsi="Times New Roman" w:cs="Times New Roman"/>
          <w:sz w:val="24"/>
        </w:rPr>
        <w:t>.03.2024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E5BD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1758BA">
        <w:rPr>
          <w:rFonts w:ascii="Times New Roman" w:eastAsia="Times New Roman" w:hAnsi="Times New Roman" w:cs="Times New Roman"/>
          <w:sz w:val="24"/>
        </w:rPr>
        <w:t>2</w:t>
      </w:r>
      <w:r w:rsidR="00EE4937">
        <w:rPr>
          <w:rFonts w:ascii="Times New Roman" w:eastAsia="Times New Roman" w:hAnsi="Times New Roman" w:cs="Times New Roman"/>
          <w:sz w:val="24"/>
        </w:rPr>
        <w:t>6</w:t>
      </w:r>
      <w:r w:rsidR="001758BA">
        <w:rPr>
          <w:rFonts w:ascii="Times New Roman" w:eastAsia="Times New Roman" w:hAnsi="Times New Roman" w:cs="Times New Roman"/>
          <w:sz w:val="24"/>
        </w:rPr>
        <w:t>.12.2023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9A0F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C2310B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4D915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EE4937" w:rsidR="00EE4937">
        <w:rPr>
          <w:rFonts w:ascii="Times New Roman" w:eastAsia="Times New Roman" w:hAnsi="Times New Roman" w:cs="Times New Roman"/>
          <w:sz w:val="24"/>
        </w:rPr>
        <w:t>0412365400285006452420138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3503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5EA222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1758BA"/>
    <w:rsid w:val="002348A3"/>
    <w:rsid w:val="00327CAC"/>
    <w:rsid w:val="003726E1"/>
    <w:rsid w:val="004375C8"/>
    <w:rsid w:val="004D1910"/>
    <w:rsid w:val="0050385E"/>
    <w:rsid w:val="00564A17"/>
    <w:rsid w:val="00600D7C"/>
    <w:rsid w:val="006104EA"/>
    <w:rsid w:val="006C2BFB"/>
    <w:rsid w:val="00712D42"/>
    <w:rsid w:val="00762ED5"/>
    <w:rsid w:val="0077264A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C2310B"/>
    <w:rsid w:val="00C727F0"/>
    <w:rsid w:val="00D86AEA"/>
    <w:rsid w:val="00E10792"/>
    <w:rsid w:val="00E21068"/>
    <w:rsid w:val="00E8786C"/>
    <w:rsid w:val="00E91511"/>
    <w:rsid w:val="00EE4937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